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83DB4" w14:textId="3133CC55" w:rsidR="00B4743E" w:rsidRDefault="00B4743E" w:rsidP="00431F17">
      <w:pPr>
        <w:spacing w:line="360" w:lineRule="auto"/>
        <w:jc w:val="both"/>
        <w:rPr>
          <w:noProof/>
          <w:rtl/>
        </w:rPr>
      </w:pPr>
    </w:p>
    <w:p w14:paraId="2B32AA07" w14:textId="51B19D84" w:rsidR="00C519F7" w:rsidRDefault="00C519F7" w:rsidP="00431F17">
      <w:pPr>
        <w:spacing w:line="360" w:lineRule="auto"/>
        <w:jc w:val="both"/>
        <w:rPr>
          <w:noProof/>
          <w:rtl/>
        </w:rPr>
      </w:pPr>
    </w:p>
    <w:p w14:paraId="1262CA25" w14:textId="21DD1783" w:rsidR="00FE6363" w:rsidRDefault="00EB6968" w:rsidP="00431F17">
      <w:pPr>
        <w:spacing w:line="360" w:lineRule="auto"/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מכרז פומבי </w:t>
      </w:r>
      <w:r w:rsidR="009E738A">
        <w:rPr>
          <w:rFonts w:hint="cs"/>
          <w:b/>
          <w:bCs/>
          <w:noProof/>
          <w:sz w:val="32"/>
          <w:szCs w:val="32"/>
          <w:rtl/>
        </w:rPr>
        <w:t>_</w:t>
      </w:r>
      <w:r w:rsidR="0022211A" w:rsidRPr="0022211A">
        <w:rPr>
          <w:rFonts w:hint="cs"/>
          <w:b/>
          <w:bCs/>
          <w:noProof/>
          <w:sz w:val="32"/>
          <w:szCs w:val="32"/>
          <w:u w:val="single"/>
          <w:rtl/>
        </w:rPr>
        <w:t>4-2024</w:t>
      </w:r>
      <w:r w:rsidR="009E738A" w:rsidRPr="0022211A">
        <w:rPr>
          <w:rFonts w:hint="cs"/>
          <w:b/>
          <w:bCs/>
          <w:noProof/>
          <w:sz w:val="32"/>
          <w:szCs w:val="32"/>
          <w:u w:val="single"/>
          <w:rtl/>
        </w:rPr>
        <w:t>__</w:t>
      </w:r>
    </w:p>
    <w:p w14:paraId="1FFA2F1C" w14:textId="1D9ED839" w:rsidR="00EB6968" w:rsidRDefault="009E738A" w:rsidP="00431F17">
      <w:pPr>
        <w:spacing w:line="360" w:lineRule="auto"/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יועמ"ש ותובע</w:t>
      </w:r>
      <w:r w:rsidR="00EB6968">
        <w:rPr>
          <w:rFonts w:hint="cs"/>
          <w:b/>
          <w:bCs/>
          <w:noProof/>
          <w:sz w:val="32"/>
          <w:szCs w:val="32"/>
          <w:rtl/>
        </w:rPr>
        <w:t xml:space="preserve"> הועדה המקומית לתכנון ובניה מעלה חרמון</w:t>
      </w:r>
    </w:p>
    <w:p w14:paraId="5877E876" w14:textId="77777777" w:rsidR="00EB6968" w:rsidRDefault="00EB6968" w:rsidP="00EB6968">
      <w:pPr>
        <w:spacing w:line="360" w:lineRule="auto"/>
        <w:rPr>
          <w:b/>
          <w:bCs/>
          <w:noProof/>
          <w:sz w:val="32"/>
          <w:szCs w:val="32"/>
          <w:rtl/>
        </w:rPr>
      </w:pPr>
    </w:p>
    <w:p w14:paraId="692DE8EA" w14:textId="16FAB86A" w:rsidR="00EB6968" w:rsidRPr="001D0F7D" w:rsidRDefault="00EB6968" w:rsidP="001D0F7D">
      <w:pPr>
        <w:spacing w:line="360" w:lineRule="auto"/>
        <w:jc w:val="both"/>
        <w:rPr>
          <w:noProof/>
          <w:sz w:val="32"/>
          <w:szCs w:val="32"/>
          <w:rtl/>
        </w:rPr>
      </w:pPr>
      <w:r w:rsidRPr="001D0F7D">
        <w:rPr>
          <w:rFonts w:hint="cs"/>
          <w:noProof/>
          <w:sz w:val="32"/>
          <w:szCs w:val="32"/>
          <w:rtl/>
        </w:rPr>
        <w:t xml:space="preserve">את ההצעות, על כל נספחיהן, יש להגיש במסירה ידנית בלבד עד ליום </w:t>
      </w:r>
      <w:r w:rsidR="009E738A" w:rsidRPr="0022211A">
        <w:rPr>
          <w:rFonts w:hint="cs"/>
          <w:b/>
          <w:bCs/>
          <w:noProof/>
          <w:sz w:val="32"/>
          <w:szCs w:val="32"/>
          <w:rtl/>
        </w:rPr>
        <w:t>30.10.24</w:t>
      </w:r>
      <w:r w:rsidRPr="001D0F7D">
        <w:rPr>
          <w:rFonts w:hint="cs"/>
          <w:noProof/>
          <w:sz w:val="32"/>
          <w:szCs w:val="32"/>
          <w:rtl/>
        </w:rPr>
        <w:t xml:space="preserve"> במעטפה סגורה נושאת ציון המכרז הפומבי </w:t>
      </w:r>
      <w:r w:rsidR="009E738A">
        <w:rPr>
          <w:rFonts w:hint="cs"/>
          <w:noProof/>
          <w:sz w:val="32"/>
          <w:szCs w:val="32"/>
          <w:rtl/>
        </w:rPr>
        <w:t>_</w:t>
      </w:r>
      <w:r w:rsidR="009E738A" w:rsidRPr="0022211A">
        <w:rPr>
          <w:rFonts w:hint="cs"/>
          <w:noProof/>
          <w:sz w:val="32"/>
          <w:szCs w:val="32"/>
          <w:u w:val="single"/>
          <w:rtl/>
        </w:rPr>
        <w:t>___</w:t>
      </w:r>
      <w:r w:rsidR="0022211A" w:rsidRPr="0022211A">
        <w:rPr>
          <w:rFonts w:hint="cs"/>
          <w:noProof/>
          <w:sz w:val="32"/>
          <w:szCs w:val="32"/>
          <w:u w:val="single"/>
          <w:rtl/>
        </w:rPr>
        <w:t>4-2024</w:t>
      </w:r>
      <w:r w:rsidR="009E738A" w:rsidRPr="0022211A">
        <w:rPr>
          <w:rFonts w:hint="cs"/>
          <w:noProof/>
          <w:sz w:val="32"/>
          <w:szCs w:val="32"/>
          <w:u w:val="single"/>
          <w:rtl/>
        </w:rPr>
        <w:t>__</w:t>
      </w:r>
      <w:r w:rsidR="00B86FAC">
        <w:rPr>
          <w:rFonts w:hint="cs"/>
          <w:noProof/>
          <w:sz w:val="32"/>
          <w:szCs w:val="32"/>
          <w:rtl/>
        </w:rPr>
        <w:t>,</w:t>
      </w:r>
      <w:r w:rsidRPr="001D0F7D">
        <w:rPr>
          <w:rFonts w:hint="cs"/>
          <w:noProof/>
          <w:sz w:val="32"/>
          <w:szCs w:val="32"/>
          <w:rtl/>
        </w:rPr>
        <w:t xml:space="preserve"> לא יאוחר מהשעה 12:00 (להלן: "</w:t>
      </w:r>
      <w:r w:rsidRPr="001D0F7D">
        <w:rPr>
          <w:rFonts w:hint="cs"/>
          <w:b/>
          <w:bCs/>
          <w:noProof/>
          <w:sz w:val="32"/>
          <w:szCs w:val="32"/>
          <w:rtl/>
        </w:rPr>
        <w:t>המועד האחרון להגשת הצעות</w:t>
      </w:r>
      <w:r w:rsidRPr="001D0F7D">
        <w:rPr>
          <w:rFonts w:hint="cs"/>
          <w:noProof/>
          <w:sz w:val="32"/>
          <w:szCs w:val="32"/>
          <w:rtl/>
        </w:rPr>
        <w:t>"), בבניין הועדה המקומית במסעדה, לידי מנהלת התפעול של הועדה הגב' רחל אהרון.</w:t>
      </w:r>
    </w:p>
    <w:p w14:paraId="6BD90F6F" w14:textId="371D6F6F" w:rsidR="00EB6968" w:rsidRPr="001D0F7D" w:rsidRDefault="00EB6968" w:rsidP="001D0F7D">
      <w:pPr>
        <w:spacing w:line="360" w:lineRule="auto"/>
        <w:jc w:val="both"/>
        <w:rPr>
          <w:noProof/>
          <w:sz w:val="32"/>
          <w:szCs w:val="32"/>
          <w:rtl/>
        </w:rPr>
      </w:pPr>
      <w:r w:rsidRPr="001D0F7D">
        <w:rPr>
          <w:rFonts w:hint="cs"/>
          <w:noProof/>
          <w:sz w:val="32"/>
          <w:szCs w:val="32"/>
          <w:rtl/>
        </w:rPr>
        <w:t xml:space="preserve">המועד האחרון להגשת שאלות הבהרה הינו </w:t>
      </w:r>
      <w:r w:rsidR="009E738A" w:rsidRPr="0022211A">
        <w:rPr>
          <w:rFonts w:hint="cs"/>
          <w:b/>
          <w:bCs/>
          <w:noProof/>
          <w:sz w:val="32"/>
          <w:szCs w:val="32"/>
          <w:rtl/>
        </w:rPr>
        <w:t>13.10.24.</w:t>
      </w:r>
    </w:p>
    <w:p w14:paraId="37C7731E" w14:textId="7D619C45" w:rsidR="00EB6968" w:rsidRPr="001D0F7D" w:rsidRDefault="00EB6968" w:rsidP="001D0F7D">
      <w:pPr>
        <w:spacing w:line="360" w:lineRule="auto"/>
        <w:jc w:val="both"/>
        <w:rPr>
          <w:noProof/>
          <w:sz w:val="32"/>
          <w:szCs w:val="32"/>
          <w:rtl/>
        </w:rPr>
      </w:pPr>
      <w:r w:rsidRPr="001D0F7D">
        <w:rPr>
          <w:rFonts w:hint="cs"/>
          <w:noProof/>
          <w:sz w:val="32"/>
          <w:szCs w:val="32"/>
          <w:rtl/>
        </w:rPr>
        <w:t xml:space="preserve">ניתן להפנות שאלות הבהרה באמצעות דוא"ל </w:t>
      </w:r>
      <w:hyperlink r:id="rId7" w:history="1">
        <w:r w:rsidRPr="001D0F7D">
          <w:rPr>
            <w:rStyle w:val="Hyperlink"/>
            <w:noProof/>
            <w:color w:val="auto"/>
            <w:sz w:val="32"/>
            <w:szCs w:val="32"/>
            <w:u w:val="none"/>
          </w:rPr>
          <w:t>rachel@mali-hermon.co.il</w:t>
        </w:r>
      </w:hyperlink>
      <w:r w:rsidR="001D0F7D" w:rsidRPr="001D0F7D">
        <w:rPr>
          <w:rFonts w:hint="cs"/>
          <w:noProof/>
          <w:sz w:val="32"/>
          <w:szCs w:val="32"/>
          <w:rtl/>
        </w:rPr>
        <w:t>, באחריות הפונה לוודא קבלת הדוא"ל.</w:t>
      </w:r>
      <w:r w:rsidR="0022211A">
        <w:rPr>
          <w:rFonts w:hint="cs"/>
          <w:noProof/>
          <w:sz w:val="32"/>
          <w:szCs w:val="32"/>
          <w:rtl/>
        </w:rPr>
        <w:t xml:space="preserve"> </w:t>
      </w:r>
      <w:r w:rsidR="0022211A" w:rsidRPr="0022211A">
        <w:rPr>
          <w:rFonts w:hint="cs"/>
          <w:b/>
          <w:bCs/>
          <w:noProof/>
          <w:sz w:val="32"/>
          <w:szCs w:val="32"/>
          <w:rtl/>
        </w:rPr>
        <w:t>עלות המכרז 500 ש"ח</w:t>
      </w:r>
    </w:p>
    <w:p w14:paraId="5FCD97C8" w14:textId="311F1D67" w:rsidR="001D0F7D" w:rsidRPr="001D0F7D" w:rsidRDefault="001D0F7D" w:rsidP="001D0F7D">
      <w:pPr>
        <w:spacing w:line="360" w:lineRule="auto"/>
        <w:jc w:val="both"/>
        <w:rPr>
          <w:noProof/>
          <w:sz w:val="32"/>
          <w:szCs w:val="32"/>
          <w:rtl/>
        </w:rPr>
      </w:pPr>
      <w:r w:rsidRPr="001D0F7D">
        <w:rPr>
          <w:rFonts w:hint="cs"/>
          <w:noProof/>
          <w:sz w:val="32"/>
          <w:szCs w:val="32"/>
          <w:rtl/>
        </w:rPr>
        <w:t>לכל פרטי המכרז והורדת המסמכים יש להיכנס לאתר הועדה המקומית בכתובת:</w:t>
      </w:r>
    </w:p>
    <w:p w14:paraId="54E475D2" w14:textId="200F3C6F" w:rsidR="001D0F7D" w:rsidRDefault="001D0F7D" w:rsidP="001D0F7D">
      <w:pPr>
        <w:spacing w:line="360" w:lineRule="auto"/>
        <w:jc w:val="both"/>
        <w:rPr>
          <w:noProof/>
          <w:sz w:val="32"/>
          <w:szCs w:val="32"/>
          <w:rtl/>
        </w:rPr>
      </w:pPr>
      <w:r w:rsidRPr="001D0F7D">
        <w:rPr>
          <w:noProof/>
          <w:sz w:val="32"/>
          <w:szCs w:val="32"/>
        </w:rPr>
        <w:t>maale-hermon.complot.co.il</w:t>
      </w:r>
    </w:p>
    <w:p w14:paraId="5039D527" w14:textId="77777777" w:rsidR="0022211A" w:rsidRDefault="0022211A" w:rsidP="001D0F7D">
      <w:pPr>
        <w:spacing w:line="360" w:lineRule="auto"/>
        <w:jc w:val="both"/>
        <w:rPr>
          <w:noProof/>
          <w:sz w:val="32"/>
          <w:szCs w:val="32"/>
          <w:rtl/>
        </w:rPr>
      </w:pPr>
    </w:p>
    <w:p w14:paraId="546E088F" w14:textId="77777777" w:rsidR="0022211A" w:rsidRDefault="0022211A" w:rsidP="001D0F7D">
      <w:pPr>
        <w:spacing w:line="360" w:lineRule="auto"/>
        <w:jc w:val="both"/>
        <w:rPr>
          <w:noProof/>
          <w:sz w:val="32"/>
          <w:szCs w:val="32"/>
          <w:rtl/>
        </w:rPr>
      </w:pPr>
    </w:p>
    <w:p w14:paraId="0BA607DC" w14:textId="18138C2A" w:rsidR="0022211A" w:rsidRDefault="0022211A" w:rsidP="001D0F7D">
      <w:pPr>
        <w:spacing w:line="360" w:lineRule="auto"/>
        <w:jc w:val="both"/>
        <w:rPr>
          <w:noProof/>
          <w:sz w:val="32"/>
          <w:szCs w:val="32"/>
          <w:rtl/>
        </w:rPr>
      </w:pP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rFonts w:hint="cs"/>
          <w:noProof/>
          <w:sz w:val="32"/>
          <w:szCs w:val="32"/>
          <w:rtl/>
        </w:rPr>
        <w:t>בברכה,</w:t>
      </w:r>
    </w:p>
    <w:p w14:paraId="0D7244B9" w14:textId="123288BB" w:rsidR="0022211A" w:rsidRDefault="0022211A" w:rsidP="001D0F7D">
      <w:pPr>
        <w:spacing w:line="360" w:lineRule="auto"/>
        <w:jc w:val="both"/>
        <w:rPr>
          <w:noProof/>
          <w:sz w:val="32"/>
          <w:szCs w:val="32"/>
          <w:rtl/>
        </w:rPr>
      </w:pP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rFonts w:hint="cs"/>
          <w:noProof/>
          <w:sz w:val="32"/>
          <w:szCs w:val="32"/>
          <w:rtl/>
        </w:rPr>
        <w:t>יעקב זהר</w:t>
      </w:r>
    </w:p>
    <w:p w14:paraId="16EAEE5E" w14:textId="1A2ED24E" w:rsidR="0022211A" w:rsidRPr="001D0F7D" w:rsidRDefault="0022211A" w:rsidP="001D0F7D">
      <w:pPr>
        <w:spacing w:line="360" w:lineRule="auto"/>
        <w:jc w:val="both"/>
        <w:rPr>
          <w:noProof/>
          <w:sz w:val="32"/>
          <w:szCs w:val="32"/>
          <w:rtl/>
        </w:rPr>
      </w:pP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noProof/>
          <w:sz w:val="32"/>
          <w:szCs w:val="32"/>
          <w:rtl/>
        </w:rPr>
        <w:tab/>
      </w:r>
      <w:r>
        <w:rPr>
          <w:rFonts w:hint="cs"/>
          <w:noProof/>
          <w:sz w:val="32"/>
          <w:szCs w:val="32"/>
          <w:rtl/>
        </w:rPr>
        <w:t>יו"ר הוועדה</w:t>
      </w:r>
    </w:p>
    <w:sectPr w:rsidR="0022211A" w:rsidRPr="001D0F7D" w:rsidSect="00B4743E">
      <w:headerReference w:type="default" r:id="rId8"/>
      <w:footerReference w:type="default" r:id="rId9"/>
      <w:pgSz w:w="11906" w:h="16838"/>
      <w:pgMar w:top="284" w:right="851" w:bottom="249" w:left="851" w:header="284" w:footer="2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4289D" w14:textId="77777777" w:rsidR="00A27680" w:rsidRDefault="00A27680" w:rsidP="00A47B18">
      <w:r>
        <w:separator/>
      </w:r>
    </w:p>
  </w:endnote>
  <w:endnote w:type="continuationSeparator" w:id="0">
    <w:p w14:paraId="0104B557" w14:textId="77777777" w:rsidR="00A27680" w:rsidRDefault="00A27680" w:rsidP="00A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86252474"/>
      <w:docPartObj>
        <w:docPartGallery w:val="Page Numbers (Bottom of Page)"/>
        <w:docPartUnique/>
      </w:docPartObj>
    </w:sdtPr>
    <w:sdtEndPr/>
    <w:sdtContent>
      <w:p w14:paraId="2FDF00A6" w14:textId="77777777" w:rsidR="00A70E81" w:rsidRDefault="00A70E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24A" w:rsidRPr="00C0624A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1928AF95" w14:textId="77777777" w:rsidR="003B4D67" w:rsidRDefault="003B4D67" w:rsidP="003B4D6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7E356" w14:textId="77777777" w:rsidR="00A27680" w:rsidRDefault="00A27680" w:rsidP="00A47B18">
      <w:r>
        <w:separator/>
      </w:r>
    </w:p>
  </w:footnote>
  <w:footnote w:type="continuationSeparator" w:id="0">
    <w:p w14:paraId="13A1CCE5" w14:textId="77777777" w:rsidR="00A27680" w:rsidRDefault="00A27680" w:rsidP="00A4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51B2F" w14:textId="77777777" w:rsidR="00A47B18" w:rsidRDefault="004618FE" w:rsidP="003B4D67">
    <w:pPr>
      <w:pStyle w:val="a3"/>
      <w:tabs>
        <w:tab w:val="clear" w:pos="4153"/>
        <w:tab w:val="clear" w:pos="8306"/>
      </w:tabs>
      <w:jc w:val="right"/>
    </w:pPr>
    <w:r w:rsidRPr="00AE680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CDC99BB" wp14:editId="36028AE1">
          <wp:simplePos x="0" y="0"/>
          <wp:positionH relativeFrom="column">
            <wp:posOffset>5742305</wp:posOffset>
          </wp:positionH>
          <wp:positionV relativeFrom="page">
            <wp:posOffset>255905</wp:posOffset>
          </wp:positionV>
          <wp:extent cx="647700" cy="628650"/>
          <wp:effectExtent l="0" t="0" r="0" b="0"/>
          <wp:wrapSquare wrapText="bothSides"/>
          <wp:docPr id="7" name="תמונה 6" descr="IS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6" descr="IS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572" t="4730" r="4287"/>
                  <a:stretch/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D6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969B9A" wp14:editId="1EDC2FD3">
              <wp:simplePos x="0" y="0"/>
              <wp:positionH relativeFrom="column">
                <wp:posOffset>-31116</wp:posOffset>
              </wp:positionH>
              <wp:positionV relativeFrom="paragraph">
                <wp:posOffset>905510</wp:posOffset>
              </wp:positionV>
              <wp:extent cx="6772275" cy="0"/>
              <wp:effectExtent l="0" t="0" r="9525" b="19050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25846E" id="מחבר ישר 2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71.3pt" to="530.8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" strokecolor="#974706 [1609]"/>
          </w:pict>
        </mc:Fallback>
      </mc:AlternateContent>
    </w:r>
    <w:r w:rsidR="00A47B18">
      <w:rPr>
        <w:noProof/>
      </w:rPr>
      <w:drawing>
        <wp:inline distT="0" distB="0" distL="0" distR="0" wp14:anchorId="00237312" wp14:editId="6B021C9A">
          <wp:extent cx="4171950" cy="83820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43"/>
                  <a:stretch/>
                </pic:blipFill>
                <pic:spPr bwMode="auto">
                  <a:xfrm>
                    <a:off x="0" y="0"/>
                    <a:ext cx="4175760" cy="838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7101"/>
    <w:multiLevelType w:val="hybridMultilevel"/>
    <w:tmpl w:val="0F0C7A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5651"/>
    <w:multiLevelType w:val="hybridMultilevel"/>
    <w:tmpl w:val="350428FC"/>
    <w:lvl w:ilvl="0" w:tplc="ED82226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052F3"/>
    <w:multiLevelType w:val="hybridMultilevel"/>
    <w:tmpl w:val="0EBECD58"/>
    <w:lvl w:ilvl="0" w:tplc="ED82226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BF42C7"/>
    <w:multiLevelType w:val="hybridMultilevel"/>
    <w:tmpl w:val="060A11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80A35"/>
    <w:multiLevelType w:val="hybridMultilevel"/>
    <w:tmpl w:val="94727E9A"/>
    <w:lvl w:ilvl="0" w:tplc="ED82226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753BB8"/>
    <w:multiLevelType w:val="hybridMultilevel"/>
    <w:tmpl w:val="317CA97C"/>
    <w:lvl w:ilvl="0" w:tplc="ED8222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8301">
    <w:abstractNumId w:val="0"/>
  </w:num>
  <w:num w:numId="2" w16cid:durableId="2089375668">
    <w:abstractNumId w:val="3"/>
  </w:num>
  <w:num w:numId="3" w16cid:durableId="818763808">
    <w:abstractNumId w:val="5"/>
  </w:num>
  <w:num w:numId="4" w16cid:durableId="1551920764">
    <w:abstractNumId w:val="4"/>
  </w:num>
  <w:num w:numId="5" w16cid:durableId="1253510382">
    <w:abstractNumId w:val="2"/>
  </w:num>
  <w:num w:numId="6" w16cid:durableId="4745694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9E"/>
    <w:rsid w:val="00031501"/>
    <w:rsid w:val="00056B22"/>
    <w:rsid w:val="00084C5D"/>
    <w:rsid w:val="000C28A2"/>
    <w:rsid w:val="000E618F"/>
    <w:rsid w:val="00113216"/>
    <w:rsid w:val="001378A0"/>
    <w:rsid w:val="0017448F"/>
    <w:rsid w:val="00186D7D"/>
    <w:rsid w:val="001C6AFE"/>
    <w:rsid w:val="001D0F7D"/>
    <w:rsid w:val="001D7EF8"/>
    <w:rsid w:val="002069DF"/>
    <w:rsid w:val="00216A93"/>
    <w:rsid w:val="0022211A"/>
    <w:rsid w:val="002405CC"/>
    <w:rsid w:val="00241019"/>
    <w:rsid w:val="00245512"/>
    <w:rsid w:val="0025532B"/>
    <w:rsid w:val="002829C9"/>
    <w:rsid w:val="00290850"/>
    <w:rsid w:val="002C625A"/>
    <w:rsid w:val="002C6B5F"/>
    <w:rsid w:val="002D482B"/>
    <w:rsid w:val="0030593F"/>
    <w:rsid w:val="00320984"/>
    <w:rsid w:val="00321D62"/>
    <w:rsid w:val="00330894"/>
    <w:rsid w:val="00350B33"/>
    <w:rsid w:val="00367A85"/>
    <w:rsid w:val="003735C9"/>
    <w:rsid w:val="003A159E"/>
    <w:rsid w:val="003B4D67"/>
    <w:rsid w:val="003C57F2"/>
    <w:rsid w:val="003C6642"/>
    <w:rsid w:val="003D2305"/>
    <w:rsid w:val="003D55BD"/>
    <w:rsid w:val="003E4566"/>
    <w:rsid w:val="00406B19"/>
    <w:rsid w:val="004139A2"/>
    <w:rsid w:val="0043054A"/>
    <w:rsid w:val="00431F17"/>
    <w:rsid w:val="00451466"/>
    <w:rsid w:val="004618FE"/>
    <w:rsid w:val="0047398F"/>
    <w:rsid w:val="004906AC"/>
    <w:rsid w:val="00497B4B"/>
    <w:rsid w:val="004B3F0E"/>
    <w:rsid w:val="004C3F72"/>
    <w:rsid w:val="004C45EB"/>
    <w:rsid w:val="004C5069"/>
    <w:rsid w:val="004E0C7A"/>
    <w:rsid w:val="004E533D"/>
    <w:rsid w:val="004F0443"/>
    <w:rsid w:val="004F39CE"/>
    <w:rsid w:val="00532D53"/>
    <w:rsid w:val="00553A96"/>
    <w:rsid w:val="005616E3"/>
    <w:rsid w:val="00566061"/>
    <w:rsid w:val="00576782"/>
    <w:rsid w:val="00577267"/>
    <w:rsid w:val="00577B98"/>
    <w:rsid w:val="0059785D"/>
    <w:rsid w:val="005B17FC"/>
    <w:rsid w:val="005B6297"/>
    <w:rsid w:val="005C403F"/>
    <w:rsid w:val="005D1A91"/>
    <w:rsid w:val="005D32A3"/>
    <w:rsid w:val="005D70A9"/>
    <w:rsid w:val="005E2FE4"/>
    <w:rsid w:val="005F7438"/>
    <w:rsid w:val="00602510"/>
    <w:rsid w:val="0064640D"/>
    <w:rsid w:val="006A5812"/>
    <w:rsid w:val="006B086A"/>
    <w:rsid w:val="006D4374"/>
    <w:rsid w:val="006E5987"/>
    <w:rsid w:val="006F5015"/>
    <w:rsid w:val="007005FD"/>
    <w:rsid w:val="00704EF9"/>
    <w:rsid w:val="00736416"/>
    <w:rsid w:val="00736935"/>
    <w:rsid w:val="00741768"/>
    <w:rsid w:val="0077429B"/>
    <w:rsid w:val="00782848"/>
    <w:rsid w:val="007C1857"/>
    <w:rsid w:val="007E29D4"/>
    <w:rsid w:val="007F6398"/>
    <w:rsid w:val="008027E3"/>
    <w:rsid w:val="00817563"/>
    <w:rsid w:val="00853682"/>
    <w:rsid w:val="008938C2"/>
    <w:rsid w:val="008E1A04"/>
    <w:rsid w:val="008E263B"/>
    <w:rsid w:val="00903506"/>
    <w:rsid w:val="0090685C"/>
    <w:rsid w:val="00925536"/>
    <w:rsid w:val="009375D5"/>
    <w:rsid w:val="009429CC"/>
    <w:rsid w:val="00947ACA"/>
    <w:rsid w:val="00962E08"/>
    <w:rsid w:val="00982C5C"/>
    <w:rsid w:val="0098329E"/>
    <w:rsid w:val="00984DB1"/>
    <w:rsid w:val="009D5460"/>
    <w:rsid w:val="009E738A"/>
    <w:rsid w:val="009F125D"/>
    <w:rsid w:val="00A00276"/>
    <w:rsid w:val="00A06E41"/>
    <w:rsid w:val="00A076D2"/>
    <w:rsid w:val="00A27680"/>
    <w:rsid w:val="00A40283"/>
    <w:rsid w:val="00A47B18"/>
    <w:rsid w:val="00A538E9"/>
    <w:rsid w:val="00A607E8"/>
    <w:rsid w:val="00A70E81"/>
    <w:rsid w:val="00A76D3F"/>
    <w:rsid w:val="00A87248"/>
    <w:rsid w:val="00A94F92"/>
    <w:rsid w:val="00AD54C6"/>
    <w:rsid w:val="00B035CF"/>
    <w:rsid w:val="00B1586B"/>
    <w:rsid w:val="00B40CAE"/>
    <w:rsid w:val="00B4743E"/>
    <w:rsid w:val="00B61B57"/>
    <w:rsid w:val="00B86E13"/>
    <w:rsid w:val="00B86FAC"/>
    <w:rsid w:val="00B94DEF"/>
    <w:rsid w:val="00BE13FC"/>
    <w:rsid w:val="00BF1DC2"/>
    <w:rsid w:val="00C0624A"/>
    <w:rsid w:val="00C11072"/>
    <w:rsid w:val="00C11C8B"/>
    <w:rsid w:val="00C519F7"/>
    <w:rsid w:val="00C65594"/>
    <w:rsid w:val="00CA4E94"/>
    <w:rsid w:val="00CA5673"/>
    <w:rsid w:val="00CD3E48"/>
    <w:rsid w:val="00CE3714"/>
    <w:rsid w:val="00CE6FC8"/>
    <w:rsid w:val="00CF3241"/>
    <w:rsid w:val="00D03310"/>
    <w:rsid w:val="00D22573"/>
    <w:rsid w:val="00D311AF"/>
    <w:rsid w:val="00D3272E"/>
    <w:rsid w:val="00D4667D"/>
    <w:rsid w:val="00D56120"/>
    <w:rsid w:val="00D60DEC"/>
    <w:rsid w:val="00D8627C"/>
    <w:rsid w:val="00D904CA"/>
    <w:rsid w:val="00DE1A10"/>
    <w:rsid w:val="00DE4DBF"/>
    <w:rsid w:val="00E00C05"/>
    <w:rsid w:val="00E00E4D"/>
    <w:rsid w:val="00E071F1"/>
    <w:rsid w:val="00E2046E"/>
    <w:rsid w:val="00E5161A"/>
    <w:rsid w:val="00E55AB6"/>
    <w:rsid w:val="00E60BFA"/>
    <w:rsid w:val="00EA22CC"/>
    <w:rsid w:val="00EB40B3"/>
    <w:rsid w:val="00EB6968"/>
    <w:rsid w:val="00EC49BD"/>
    <w:rsid w:val="00ED6543"/>
    <w:rsid w:val="00EF430C"/>
    <w:rsid w:val="00F10917"/>
    <w:rsid w:val="00F35952"/>
    <w:rsid w:val="00F476C6"/>
    <w:rsid w:val="00F72A0E"/>
    <w:rsid w:val="00F76FBF"/>
    <w:rsid w:val="00FB6E33"/>
    <w:rsid w:val="00FC7B73"/>
    <w:rsid w:val="00FD00D5"/>
    <w:rsid w:val="00FE6363"/>
    <w:rsid w:val="00FF22E6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5516C"/>
  <w15:docId w15:val="{B5B4493A-CE3E-4A94-93C4-401F3DA1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F9"/>
    <w:pPr>
      <w:bidi/>
    </w:pPr>
    <w:rPr>
      <w:rFonts w:cs="Davi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B1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47B18"/>
    <w:rPr>
      <w:rFonts w:cs="David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47B1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47B18"/>
    <w:rPr>
      <w:rFonts w:cs="David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47B18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47B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6A93"/>
    <w:pPr>
      <w:ind w:left="720"/>
      <w:contextualSpacing/>
    </w:pPr>
  </w:style>
  <w:style w:type="paragraph" w:customStyle="1" w:styleId="pptaluy">
    <w:name w:val="pptaluy"/>
    <w:basedOn w:val="a"/>
    <w:rsid w:val="00451466"/>
    <w:pPr>
      <w:bidi w:val="0"/>
      <w:spacing w:after="120" w:line="300" w:lineRule="atLeast"/>
      <w:ind w:right="567" w:hanging="567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l1">
    <w:name w:val="ttl1"/>
    <w:basedOn w:val="a"/>
    <w:rsid w:val="00451466"/>
    <w:pPr>
      <w:bidi w:val="0"/>
      <w:spacing w:after="300"/>
      <w:jc w:val="center"/>
    </w:pPr>
    <w:rPr>
      <w:rFonts w:ascii="Arial Unicode MS" w:eastAsia="Arial Unicode MS" w:hAnsi="Arial Unicode MS" w:cs="Arial Unicode MS"/>
      <w:b/>
      <w:bCs/>
      <w:color w:val="000080"/>
      <w:sz w:val="30"/>
      <w:szCs w:val="30"/>
    </w:rPr>
  </w:style>
  <w:style w:type="paragraph" w:customStyle="1" w:styleId="tfuza">
    <w:name w:val="tfuza"/>
    <w:basedOn w:val="a"/>
    <w:rsid w:val="00451466"/>
    <w:pPr>
      <w:bidi w:val="0"/>
      <w:spacing w:line="300" w:lineRule="atLeast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p">
    <w:name w:val="pp"/>
    <w:basedOn w:val="a"/>
    <w:rsid w:val="00451466"/>
    <w:pPr>
      <w:bidi w:val="0"/>
      <w:spacing w:after="120" w:line="300" w:lineRule="atLeast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tima">
    <w:name w:val="htima"/>
    <w:basedOn w:val="a"/>
    <w:rsid w:val="00451466"/>
    <w:pPr>
      <w:bidi w:val="0"/>
      <w:spacing w:after="60" w:line="300" w:lineRule="atLeast"/>
      <w:ind w:right="3969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aa">
    <w:name w:val="Table Grid"/>
    <w:basedOn w:val="a1"/>
    <w:uiPriority w:val="39"/>
    <w:rsid w:val="0077429B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a"/>
    <w:uiPriority w:val="59"/>
    <w:rsid w:val="00A7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פיסקת רשימה1"/>
    <w:basedOn w:val="a"/>
    <w:rsid w:val="003C57F2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B696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B6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chel@mali-hermon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571</Characters>
  <Application>Microsoft Office Word</Application>
  <DocSecurity>4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רחלי</cp:lastModifiedBy>
  <cp:revision>2</cp:revision>
  <cp:lastPrinted>2019-03-27T09:55:00Z</cp:lastPrinted>
  <dcterms:created xsi:type="dcterms:W3CDTF">2024-09-30T06:16:00Z</dcterms:created>
  <dcterms:modified xsi:type="dcterms:W3CDTF">2024-09-30T06:16:00Z</dcterms:modified>
</cp:coreProperties>
</file>