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86EE" w14:textId="77777777" w:rsidR="00B13103" w:rsidRDefault="00B13103" w:rsidP="00083DDF">
      <w:pPr>
        <w:bidi/>
        <w:jc w:val="center"/>
        <w:rPr>
          <w:rFonts w:ascii="David" w:hAnsi="David" w:cs="David"/>
          <w:b/>
          <w:bCs/>
          <w:sz w:val="28"/>
          <w:szCs w:val="28"/>
          <w:u w:val="single"/>
          <w:rtl/>
        </w:rPr>
      </w:pPr>
    </w:p>
    <w:p w14:paraId="663ACE94" w14:textId="14658246" w:rsidR="003C69F6" w:rsidRPr="00083DDF" w:rsidRDefault="00083DDF" w:rsidP="00B13103">
      <w:pPr>
        <w:bidi/>
        <w:jc w:val="center"/>
        <w:rPr>
          <w:rFonts w:ascii="David" w:hAnsi="David" w:cs="David"/>
          <w:b/>
          <w:bCs/>
          <w:sz w:val="28"/>
          <w:szCs w:val="28"/>
          <w:u w:val="single"/>
          <w:rtl/>
        </w:rPr>
      </w:pPr>
      <w:r w:rsidRPr="00083DDF">
        <w:rPr>
          <w:rFonts w:ascii="David" w:hAnsi="David" w:cs="David"/>
          <w:b/>
          <w:bCs/>
          <w:sz w:val="28"/>
          <w:szCs w:val="28"/>
          <w:u w:val="single"/>
          <w:rtl/>
        </w:rPr>
        <w:t xml:space="preserve">נספח </w:t>
      </w:r>
      <w:r w:rsidR="00B13103">
        <w:rPr>
          <w:rFonts w:ascii="David" w:hAnsi="David" w:cs="David" w:hint="cs"/>
          <w:b/>
          <w:bCs/>
          <w:sz w:val="28"/>
          <w:szCs w:val="28"/>
          <w:u w:val="single"/>
          <w:rtl/>
        </w:rPr>
        <w:t>ד</w:t>
      </w:r>
      <w:r w:rsidR="006B241E">
        <w:rPr>
          <w:rFonts w:ascii="David" w:hAnsi="David" w:cs="David" w:hint="cs"/>
          <w:b/>
          <w:bCs/>
          <w:sz w:val="28"/>
          <w:szCs w:val="28"/>
          <w:u w:val="single"/>
          <w:rtl/>
        </w:rPr>
        <w:t xml:space="preserve">' </w:t>
      </w:r>
      <w:r w:rsidR="006B241E">
        <w:rPr>
          <w:rFonts w:ascii="David" w:hAnsi="David" w:cs="David"/>
          <w:b/>
          <w:bCs/>
          <w:sz w:val="28"/>
          <w:szCs w:val="28"/>
          <w:u w:val="single"/>
          <w:rtl/>
        </w:rPr>
        <w:t>–</w:t>
      </w:r>
      <w:r w:rsidR="006B241E">
        <w:rPr>
          <w:rFonts w:ascii="David" w:hAnsi="David" w:cs="David" w:hint="cs"/>
          <w:b/>
          <w:bCs/>
          <w:sz w:val="28"/>
          <w:szCs w:val="28"/>
          <w:u w:val="single"/>
          <w:rtl/>
        </w:rPr>
        <w:t xml:space="preserve"> </w:t>
      </w:r>
      <w:r w:rsidR="00B13103">
        <w:rPr>
          <w:rFonts w:ascii="David" w:hAnsi="David" w:cs="David" w:hint="cs"/>
          <w:b/>
          <w:bCs/>
          <w:sz w:val="28"/>
          <w:szCs w:val="28"/>
          <w:u w:val="single"/>
          <w:rtl/>
        </w:rPr>
        <w:t>תצהיר</w:t>
      </w:r>
      <w:r w:rsidR="00580F83">
        <w:rPr>
          <w:rFonts w:ascii="David" w:hAnsi="David" w:cs="David" w:hint="cs"/>
          <w:b/>
          <w:bCs/>
          <w:sz w:val="28"/>
          <w:szCs w:val="28"/>
          <w:u w:val="single"/>
          <w:rtl/>
        </w:rPr>
        <w:t xml:space="preserve"> המשתתף על שמירת סודיות והימנעות מניגוד </w:t>
      </w:r>
      <w:proofErr w:type="spellStart"/>
      <w:r w:rsidR="00580F83">
        <w:rPr>
          <w:rFonts w:ascii="David" w:hAnsi="David" w:cs="David" w:hint="cs"/>
          <w:b/>
          <w:bCs/>
          <w:sz w:val="28"/>
          <w:szCs w:val="28"/>
          <w:u w:val="single"/>
          <w:rtl/>
        </w:rPr>
        <w:t>ענינים</w:t>
      </w:r>
      <w:proofErr w:type="spellEnd"/>
    </w:p>
    <w:p w14:paraId="28B76CF9" w14:textId="7F56A276" w:rsidR="00660CAE" w:rsidRDefault="006B241E" w:rsidP="00B13103">
      <w:pPr>
        <w:bidi/>
        <w:spacing w:before="240" w:line="360" w:lineRule="auto"/>
        <w:jc w:val="both"/>
        <w:rPr>
          <w:rFonts w:ascii="David" w:hAnsi="David" w:cs="David"/>
          <w:sz w:val="24"/>
          <w:szCs w:val="24"/>
          <w:rtl/>
        </w:rPr>
      </w:pPr>
      <w:r>
        <w:rPr>
          <w:rFonts w:ascii="David" w:hAnsi="David" w:cs="David" w:hint="cs"/>
          <w:sz w:val="24"/>
          <w:szCs w:val="24"/>
          <w:rtl/>
        </w:rPr>
        <w:t xml:space="preserve">אני הח"מ, עו"ד ________________ נושא תעודת זהות מס' _______________ </w:t>
      </w:r>
      <w:r w:rsidR="004C41D4">
        <w:rPr>
          <w:rFonts w:ascii="David" w:hAnsi="David" w:cs="David" w:hint="cs"/>
          <w:sz w:val="24"/>
          <w:szCs w:val="24"/>
          <w:rtl/>
        </w:rPr>
        <w:t>מצהיר ומתחייב בזאת, כי באם אזכה במכרז פומבי זה אני מתחייב לפעול כדלקמן:</w:t>
      </w:r>
    </w:p>
    <w:p w14:paraId="33A77824" w14:textId="77777777" w:rsidR="00B13103" w:rsidRDefault="00B13103" w:rsidP="00B13103">
      <w:pPr>
        <w:bidi/>
        <w:spacing w:before="240" w:line="360" w:lineRule="auto"/>
        <w:jc w:val="both"/>
        <w:rPr>
          <w:rFonts w:ascii="David" w:hAnsi="David" w:cs="David"/>
          <w:sz w:val="24"/>
          <w:szCs w:val="24"/>
          <w:rtl/>
        </w:rPr>
      </w:pPr>
    </w:p>
    <w:p w14:paraId="53411887" w14:textId="165824F2" w:rsidR="004C41D4" w:rsidRPr="00B13103" w:rsidRDefault="004C41D4" w:rsidP="00B13103">
      <w:pPr>
        <w:pStyle w:val="a9"/>
        <w:numPr>
          <w:ilvl w:val="0"/>
          <w:numId w:val="5"/>
        </w:numPr>
        <w:bidi/>
        <w:spacing w:before="240" w:line="360" w:lineRule="auto"/>
        <w:jc w:val="both"/>
        <w:rPr>
          <w:rFonts w:ascii="David" w:hAnsi="David" w:cs="David"/>
          <w:b/>
          <w:bCs/>
          <w:sz w:val="24"/>
          <w:szCs w:val="24"/>
          <w:u w:val="single"/>
          <w:rtl/>
        </w:rPr>
      </w:pPr>
      <w:r w:rsidRPr="00B13103">
        <w:rPr>
          <w:rFonts w:ascii="David" w:hAnsi="David" w:cs="David" w:hint="cs"/>
          <w:b/>
          <w:bCs/>
          <w:sz w:val="24"/>
          <w:szCs w:val="24"/>
          <w:u w:val="single"/>
          <w:rtl/>
        </w:rPr>
        <w:t>חובת סודיות</w:t>
      </w:r>
    </w:p>
    <w:p w14:paraId="3D2C2C69" w14:textId="33FD34E3" w:rsidR="004C41D4"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 xml:space="preserve">אני מתחייב לא </w:t>
      </w:r>
      <w:proofErr w:type="spellStart"/>
      <w:r w:rsidRPr="00B13103">
        <w:rPr>
          <w:rFonts w:ascii="David" w:hAnsi="David" w:cs="David" w:hint="cs"/>
          <w:sz w:val="24"/>
          <w:szCs w:val="24"/>
          <w:rtl/>
        </w:rPr>
        <w:t>להעבר</w:t>
      </w:r>
      <w:proofErr w:type="spellEnd"/>
      <w:r w:rsidRPr="00B13103">
        <w:rPr>
          <w:rFonts w:ascii="David" w:hAnsi="David" w:cs="David" w:hint="cs"/>
          <w:sz w:val="24"/>
          <w:szCs w:val="24"/>
          <w:rtl/>
        </w:rPr>
        <w:t>, להודיע, למסור, לעשות שימוש או להביא לידיעת כל אדם או צד ג', כל מסמך, ומידע שיגיע לידיעתי בהקשר עם החומר לו אהיה חשוף מטעם הועדה המקומית לתכנון ובניה מעלה חרמון (להלן: "הועדה המקומית" ו/או "הועדה") במסגרת ביצוע השירות נשוא המכרז, למעט לשם מתן השירות או מתן התפוקות ובמסגרתם בלבד כאמור.</w:t>
      </w:r>
    </w:p>
    <w:p w14:paraId="79EC628B" w14:textId="50C87CC2" w:rsidR="004C41D4"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לא לפרסם, ולא להתיר לעובדיי ו/או לכל אחר, לפרסם כל דבר הקשור במידע האמור, בין באופן ישיר ובין באופן עקיף, לרבות מסמכים, מידע, נתונים, ניתוח אחר או כל הנובע ממנו.</w:t>
      </w:r>
    </w:p>
    <w:p w14:paraId="270EF013" w14:textId="3C826C68" w:rsidR="004C41D4" w:rsidRDefault="004C41D4" w:rsidP="00B13103">
      <w:pPr>
        <w:pStyle w:val="a9"/>
        <w:numPr>
          <w:ilvl w:val="0"/>
          <w:numId w:val="4"/>
        </w:numPr>
        <w:bidi/>
        <w:spacing w:before="240" w:line="360" w:lineRule="auto"/>
        <w:jc w:val="both"/>
        <w:rPr>
          <w:rFonts w:ascii="David" w:hAnsi="David" w:cs="David"/>
          <w:sz w:val="24"/>
          <w:szCs w:val="24"/>
        </w:rPr>
      </w:pPr>
      <w:r w:rsidRPr="00B13103">
        <w:rPr>
          <w:rFonts w:ascii="David" w:hAnsi="David" w:cs="David" w:hint="cs"/>
          <w:sz w:val="24"/>
          <w:szCs w:val="24"/>
          <w:rtl/>
        </w:rPr>
        <w:t>לא להוציא מסמך כלשהו, הקלטה, או מידע האגור בצורה כלשהי ממקומם ללא אישור הועדה מראש ובכתב, ולדאוג לשמירתם במקום בטוח של כל חומר, מסמכים, מידע וכדומה, הקשור בחומר שיועבר לי ו/או שניתן בידי לצורך ביצוע תפקידי לפי מכרז זה, והכל בכפוף להוראות הועדה.</w:t>
      </w:r>
    </w:p>
    <w:p w14:paraId="23068FEF" w14:textId="77777777" w:rsidR="00B13103" w:rsidRPr="00B13103" w:rsidRDefault="00B13103" w:rsidP="00B13103">
      <w:pPr>
        <w:bidi/>
        <w:spacing w:before="240" w:line="360" w:lineRule="auto"/>
        <w:jc w:val="both"/>
        <w:rPr>
          <w:rFonts w:ascii="David" w:hAnsi="David" w:cs="David"/>
          <w:sz w:val="24"/>
          <w:szCs w:val="24"/>
          <w:rtl/>
        </w:rPr>
      </w:pPr>
    </w:p>
    <w:p w14:paraId="0C77AB8D" w14:textId="0602A507" w:rsidR="004C41D4" w:rsidRPr="00B13103" w:rsidRDefault="004C41D4" w:rsidP="00B13103">
      <w:pPr>
        <w:pStyle w:val="a9"/>
        <w:numPr>
          <w:ilvl w:val="0"/>
          <w:numId w:val="5"/>
        </w:numPr>
        <w:bidi/>
        <w:spacing w:before="240" w:line="360" w:lineRule="auto"/>
        <w:jc w:val="both"/>
        <w:rPr>
          <w:rFonts w:ascii="David" w:hAnsi="David" w:cs="David"/>
          <w:b/>
          <w:bCs/>
          <w:sz w:val="24"/>
          <w:szCs w:val="24"/>
          <w:u w:val="single"/>
          <w:rtl/>
        </w:rPr>
      </w:pPr>
      <w:r w:rsidRPr="00B13103">
        <w:rPr>
          <w:rFonts w:ascii="David" w:hAnsi="David" w:cs="David" w:hint="cs"/>
          <w:b/>
          <w:bCs/>
          <w:sz w:val="24"/>
          <w:szCs w:val="24"/>
          <w:u w:val="single"/>
          <w:rtl/>
        </w:rPr>
        <w:t>חובת נאמנות והימנעות מניגוד עניינים:</w:t>
      </w:r>
    </w:p>
    <w:p w14:paraId="3E62D628" w14:textId="0AA235D8" w:rsidR="004C41D4"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ידוע לי, כי אני ועובדי ו/או מי מטעמי הנוטלים חלק בביצוע השירותים חבים חובת נאמנות כלפי הועדה בלבד בכל הקשור במידע שיועבר לידיעתי במסגרת המכרז ולשם ביצועו, ואפעל למען מימוש חובת נאמנות זאת בין במישרין ובין בעקיפין.</w:t>
      </w:r>
    </w:p>
    <w:p w14:paraId="303261A8" w14:textId="0EB81817" w:rsidR="004C41D4"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אני מצהיר, כי אני ו/או מי מבעלי השליטה במשרדי אינו מצוי במצב של ניגוד עניינים בין תחומי עיסוקי או פעילותי לבין אספקת השירותים על פי מכרז זה.</w:t>
      </w:r>
    </w:p>
    <w:p w14:paraId="7EB0404F" w14:textId="406F6BC0" w:rsidR="004C41D4"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היה ואני או מי מבעלי השליטה במשרדי או מי ממנהלי משרדי יקלעו למצב של ניגוד אינטרסים כאמור נפעל מיד להפסקתו ונודיע על כך מיד ליועץ המשפטי של הועדה ולמנהלת הועדה ונפעל ככל שאלה ימצאו לנכון להורות לי.</w:t>
      </w:r>
    </w:p>
    <w:p w14:paraId="4905AFD3" w14:textId="77777777" w:rsidR="00580F83" w:rsidRPr="00B13103" w:rsidRDefault="004C41D4" w:rsidP="00B13103">
      <w:pPr>
        <w:pStyle w:val="a9"/>
        <w:numPr>
          <w:ilvl w:val="0"/>
          <w:numId w:val="4"/>
        </w:numPr>
        <w:bidi/>
        <w:spacing w:before="240" w:line="360" w:lineRule="auto"/>
        <w:jc w:val="both"/>
        <w:rPr>
          <w:rFonts w:ascii="David" w:hAnsi="David" w:cs="David"/>
          <w:sz w:val="24"/>
          <w:szCs w:val="24"/>
          <w:rtl/>
        </w:rPr>
      </w:pPr>
      <w:r w:rsidRPr="00B13103">
        <w:rPr>
          <w:rFonts w:ascii="David" w:hAnsi="David" w:cs="David" w:hint="cs"/>
          <w:sz w:val="24"/>
          <w:szCs w:val="24"/>
          <w:rtl/>
        </w:rPr>
        <w:t xml:space="preserve">אני מתחייב שלא לעמוד במצב של ניגוד עניינים או חשש לקיומו של ניגוד עניינים </w:t>
      </w:r>
      <w:r w:rsidRPr="00B13103">
        <w:rPr>
          <w:rFonts w:ascii="David" w:hAnsi="David" w:cs="David"/>
          <w:sz w:val="24"/>
          <w:szCs w:val="24"/>
          <w:rtl/>
        </w:rPr>
        <w:t>בקשר ל</w:t>
      </w:r>
      <w:r w:rsidRPr="00B13103">
        <w:rPr>
          <w:rFonts w:ascii="David" w:hAnsi="David" w:cs="David" w:hint="cs"/>
          <w:sz w:val="24"/>
          <w:szCs w:val="24"/>
          <w:rtl/>
        </w:rPr>
        <w:t>אספקת השירותים לפי מכרז זה</w:t>
      </w:r>
      <w:r w:rsidRPr="00B13103">
        <w:rPr>
          <w:rFonts w:ascii="David" w:hAnsi="David" w:cs="David"/>
          <w:sz w:val="24"/>
          <w:szCs w:val="24"/>
          <w:rtl/>
        </w:rPr>
        <w:t>, ובכלל זה להימנע ממתן שירות לכל גוף או גורם אחר שיעמיד אותי במצב של ניגוד עניינים או חשש לקיומו של ניגוד עניינים כלפי ה</w:t>
      </w:r>
      <w:r w:rsidRPr="00B13103">
        <w:rPr>
          <w:rFonts w:ascii="David" w:hAnsi="David" w:cs="David" w:hint="cs"/>
          <w:sz w:val="24"/>
          <w:szCs w:val="24"/>
          <w:rtl/>
        </w:rPr>
        <w:t>ועדה המקומית.</w:t>
      </w:r>
    </w:p>
    <w:p w14:paraId="116A9323" w14:textId="4741F94C" w:rsidR="004C41D4" w:rsidRPr="00B13103" w:rsidRDefault="004C41D4" w:rsidP="00B13103">
      <w:pPr>
        <w:pStyle w:val="a9"/>
        <w:numPr>
          <w:ilvl w:val="0"/>
          <w:numId w:val="4"/>
        </w:numPr>
        <w:bidi/>
        <w:spacing w:before="240" w:line="360" w:lineRule="auto"/>
        <w:jc w:val="both"/>
        <w:rPr>
          <w:rFonts w:ascii="David" w:hAnsi="David" w:cs="David"/>
          <w:sz w:val="24"/>
          <w:szCs w:val="24"/>
        </w:rPr>
      </w:pPr>
      <w:r w:rsidRPr="00B13103">
        <w:rPr>
          <w:rFonts w:ascii="David" w:hAnsi="David" w:cs="David"/>
          <w:sz w:val="24"/>
          <w:szCs w:val="24"/>
          <w:rtl/>
        </w:rPr>
        <w:t>בלי לגרוע מכלליות האמור, אני מתחייב שלא לעמוד במצב של ניגוד עניינים גם לאחר מתן השירותים נושא פנייה זו, בכל שלב שהוא, לרבות לעניין הימנעות מלייצג גופים או גורמים שונים בעניינים הנוגעים, במישרין או בעקיפין, לשירותים המשפטיים שאספק למזמין ושעלולים להעמיד אותי במצב של ניגוד עניינים בקשר למתן השירותים כאמור.</w:t>
      </w:r>
    </w:p>
    <w:p w14:paraId="092D1FEE" w14:textId="09B66A11" w:rsidR="00B13103" w:rsidRDefault="00B13103">
      <w:pPr>
        <w:rPr>
          <w:rFonts w:ascii="David" w:hAnsi="David" w:cs="David"/>
          <w:sz w:val="24"/>
          <w:szCs w:val="24"/>
          <w:rtl/>
        </w:rPr>
      </w:pPr>
      <w:r>
        <w:rPr>
          <w:rFonts w:ascii="David" w:hAnsi="David" w:cs="David"/>
          <w:sz w:val="24"/>
          <w:szCs w:val="24"/>
          <w:rtl/>
        </w:rPr>
        <w:br w:type="page"/>
      </w:r>
    </w:p>
    <w:p w14:paraId="360FBA29" w14:textId="77777777" w:rsidR="004C41D4" w:rsidRPr="004C41D4" w:rsidRDefault="004C41D4" w:rsidP="004C41D4">
      <w:pPr>
        <w:bidi/>
        <w:spacing w:before="120" w:line="360" w:lineRule="auto"/>
        <w:jc w:val="both"/>
        <w:rPr>
          <w:rFonts w:ascii="David" w:hAnsi="David" w:cs="David"/>
          <w:sz w:val="24"/>
          <w:szCs w:val="24"/>
          <w:rtl/>
        </w:rPr>
      </w:pPr>
    </w:p>
    <w:p w14:paraId="572A015A" w14:textId="493C5E50" w:rsidR="00660CAE" w:rsidRDefault="006B241E" w:rsidP="00660CAE">
      <w:pPr>
        <w:bidi/>
        <w:spacing w:before="120" w:line="360" w:lineRule="auto"/>
        <w:jc w:val="both"/>
        <w:rPr>
          <w:rFonts w:ascii="David" w:hAnsi="David" w:cs="David"/>
          <w:sz w:val="24"/>
          <w:szCs w:val="24"/>
          <w:rtl/>
        </w:rPr>
      </w:pPr>
      <w:r>
        <w:rPr>
          <w:rFonts w:ascii="David" w:hAnsi="David" w:cs="David" w:hint="cs"/>
          <w:sz w:val="24"/>
          <w:szCs w:val="24"/>
          <w:rtl/>
        </w:rPr>
        <w:t>ולראיה באתי על החתום:</w:t>
      </w:r>
    </w:p>
    <w:p w14:paraId="77844D7E" w14:textId="77777777" w:rsidR="00083DDF" w:rsidRPr="00083DDF" w:rsidRDefault="00083DDF" w:rsidP="00083DDF">
      <w:pPr>
        <w:bidi/>
        <w:jc w:val="both"/>
        <w:rPr>
          <w:rFonts w:ascii="David" w:hAnsi="David" w:cs="David"/>
          <w:sz w:val="24"/>
          <w:szCs w:val="24"/>
          <w:rtl/>
        </w:rPr>
      </w:pP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119"/>
        <w:gridCol w:w="2693"/>
        <w:gridCol w:w="1246"/>
        <w:gridCol w:w="2011"/>
      </w:tblGrid>
      <w:tr w:rsidR="00660CAE" w:rsidRPr="00083DDF" w14:paraId="3B6B2A70" w14:textId="77777777" w:rsidTr="00660CAE">
        <w:tc>
          <w:tcPr>
            <w:tcW w:w="1957" w:type="dxa"/>
            <w:tcBorders>
              <w:bottom w:val="single" w:sz="4" w:space="0" w:color="auto"/>
            </w:tcBorders>
          </w:tcPr>
          <w:p w14:paraId="41589852" w14:textId="77777777" w:rsidR="00660CAE" w:rsidRPr="00083DDF" w:rsidRDefault="00660CAE" w:rsidP="00083DDF">
            <w:pPr>
              <w:bidi/>
              <w:jc w:val="center"/>
              <w:rPr>
                <w:rFonts w:ascii="David" w:hAnsi="David" w:cs="David"/>
                <w:sz w:val="24"/>
                <w:szCs w:val="24"/>
                <w:rtl/>
              </w:rPr>
            </w:pPr>
          </w:p>
        </w:tc>
        <w:tc>
          <w:tcPr>
            <w:tcW w:w="1119" w:type="dxa"/>
          </w:tcPr>
          <w:p w14:paraId="5547DDBF" w14:textId="77777777" w:rsidR="00660CAE" w:rsidRPr="00083DDF" w:rsidRDefault="00660CAE" w:rsidP="00083DDF">
            <w:pPr>
              <w:bidi/>
              <w:jc w:val="center"/>
              <w:rPr>
                <w:rFonts w:ascii="David" w:hAnsi="David" w:cs="David"/>
                <w:sz w:val="24"/>
                <w:szCs w:val="24"/>
                <w:rtl/>
              </w:rPr>
            </w:pPr>
          </w:p>
        </w:tc>
        <w:tc>
          <w:tcPr>
            <w:tcW w:w="2693" w:type="dxa"/>
            <w:tcBorders>
              <w:bottom w:val="single" w:sz="4" w:space="0" w:color="auto"/>
            </w:tcBorders>
          </w:tcPr>
          <w:p w14:paraId="774AEDD9" w14:textId="1DE0D493" w:rsidR="00660CAE" w:rsidRPr="00083DDF" w:rsidRDefault="00660CAE" w:rsidP="00083DDF">
            <w:pPr>
              <w:bidi/>
              <w:jc w:val="center"/>
              <w:rPr>
                <w:rFonts w:ascii="David" w:hAnsi="David" w:cs="David"/>
                <w:sz w:val="24"/>
                <w:szCs w:val="24"/>
                <w:rtl/>
              </w:rPr>
            </w:pPr>
          </w:p>
        </w:tc>
        <w:tc>
          <w:tcPr>
            <w:tcW w:w="1246" w:type="dxa"/>
          </w:tcPr>
          <w:p w14:paraId="7ED853FB" w14:textId="1021AF33" w:rsidR="00660CAE" w:rsidRPr="00083DDF" w:rsidRDefault="00660CAE" w:rsidP="00083DDF">
            <w:pPr>
              <w:bidi/>
              <w:jc w:val="center"/>
              <w:rPr>
                <w:rFonts w:ascii="David" w:hAnsi="David" w:cs="David"/>
                <w:sz w:val="24"/>
                <w:szCs w:val="24"/>
                <w:rtl/>
              </w:rPr>
            </w:pPr>
          </w:p>
        </w:tc>
        <w:tc>
          <w:tcPr>
            <w:tcW w:w="2011" w:type="dxa"/>
            <w:tcBorders>
              <w:bottom w:val="single" w:sz="4" w:space="0" w:color="auto"/>
            </w:tcBorders>
          </w:tcPr>
          <w:p w14:paraId="4C1ACE5A" w14:textId="77777777" w:rsidR="00660CAE" w:rsidRPr="00083DDF" w:rsidRDefault="00660CAE" w:rsidP="00083DDF">
            <w:pPr>
              <w:bidi/>
              <w:jc w:val="center"/>
              <w:rPr>
                <w:rFonts w:ascii="David" w:hAnsi="David" w:cs="David"/>
                <w:sz w:val="24"/>
                <w:szCs w:val="24"/>
                <w:rtl/>
              </w:rPr>
            </w:pPr>
          </w:p>
        </w:tc>
      </w:tr>
      <w:tr w:rsidR="00660CAE" w:rsidRPr="00083DDF" w14:paraId="35C73B37" w14:textId="77777777" w:rsidTr="00660CAE">
        <w:tc>
          <w:tcPr>
            <w:tcW w:w="1957" w:type="dxa"/>
            <w:tcBorders>
              <w:top w:val="single" w:sz="4" w:space="0" w:color="auto"/>
            </w:tcBorders>
          </w:tcPr>
          <w:p w14:paraId="1947D911" w14:textId="70D5C68B" w:rsidR="00660CAE" w:rsidRPr="00083DDF" w:rsidRDefault="00660CAE" w:rsidP="00083DDF">
            <w:pPr>
              <w:bidi/>
              <w:jc w:val="center"/>
              <w:rPr>
                <w:rFonts w:ascii="David" w:hAnsi="David" w:cs="David"/>
                <w:sz w:val="24"/>
                <w:szCs w:val="24"/>
                <w:rtl/>
              </w:rPr>
            </w:pPr>
            <w:r w:rsidRPr="00083DDF">
              <w:rPr>
                <w:rFonts w:ascii="David" w:hAnsi="David" w:cs="David"/>
                <w:sz w:val="24"/>
                <w:szCs w:val="24"/>
                <w:rtl/>
              </w:rPr>
              <w:t>תאריך</w:t>
            </w:r>
          </w:p>
        </w:tc>
        <w:tc>
          <w:tcPr>
            <w:tcW w:w="1119" w:type="dxa"/>
          </w:tcPr>
          <w:p w14:paraId="0B46F37E" w14:textId="77777777" w:rsidR="00660CAE" w:rsidRPr="00083DDF" w:rsidRDefault="00660CAE" w:rsidP="00083DDF">
            <w:pPr>
              <w:bidi/>
              <w:jc w:val="center"/>
              <w:rPr>
                <w:rFonts w:ascii="David" w:hAnsi="David" w:cs="David"/>
                <w:sz w:val="24"/>
                <w:szCs w:val="24"/>
                <w:rtl/>
              </w:rPr>
            </w:pPr>
          </w:p>
        </w:tc>
        <w:tc>
          <w:tcPr>
            <w:tcW w:w="2693" w:type="dxa"/>
            <w:tcBorders>
              <w:top w:val="single" w:sz="4" w:space="0" w:color="auto"/>
            </w:tcBorders>
          </w:tcPr>
          <w:p w14:paraId="08598582" w14:textId="7D1DEB95" w:rsidR="00660CAE" w:rsidRPr="00083DDF" w:rsidRDefault="00660CAE" w:rsidP="00083DDF">
            <w:pPr>
              <w:bidi/>
              <w:jc w:val="center"/>
              <w:rPr>
                <w:rFonts w:ascii="David" w:hAnsi="David" w:cs="David"/>
                <w:sz w:val="24"/>
                <w:szCs w:val="24"/>
                <w:rtl/>
              </w:rPr>
            </w:pPr>
            <w:r>
              <w:rPr>
                <w:rFonts w:ascii="David" w:hAnsi="David" w:cs="David" w:hint="cs"/>
                <w:sz w:val="24"/>
                <w:szCs w:val="24"/>
                <w:rtl/>
              </w:rPr>
              <w:t>שם המועמד</w:t>
            </w:r>
          </w:p>
        </w:tc>
        <w:tc>
          <w:tcPr>
            <w:tcW w:w="1246" w:type="dxa"/>
          </w:tcPr>
          <w:p w14:paraId="745F1480" w14:textId="10939220" w:rsidR="00660CAE" w:rsidRPr="00083DDF" w:rsidRDefault="00660CAE" w:rsidP="00083DDF">
            <w:pPr>
              <w:bidi/>
              <w:jc w:val="center"/>
              <w:rPr>
                <w:rFonts w:ascii="David" w:hAnsi="David" w:cs="David"/>
                <w:sz w:val="24"/>
                <w:szCs w:val="24"/>
                <w:rtl/>
              </w:rPr>
            </w:pPr>
          </w:p>
        </w:tc>
        <w:tc>
          <w:tcPr>
            <w:tcW w:w="2011" w:type="dxa"/>
            <w:tcBorders>
              <w:top w:val="single" w:sz="4" w:space="0" w:color="auto"/>
            </w:tcBorders>
          </w:tcPr>
          <w:p w14:paraId="7EA25C98" w14:textId="30C4F5BF" w:rsidR="00660CAE" w:rsidRPr="00083DDF" w:rsidRDefault="00660CAE" w:rsidP="00083DDF">
            <w:pPr>
              <w:bidi/>
              <w:jc w:val="center"/>
              <w:rPr>
                <w:rFonts w:ascii="David" w:hAnsi="David" w:cs="David"/>
                <w:sz w:val="24"/>
                <w:szCs w:val="24"/>
                <w:rtl/>
              </w:rPr>
            </w:pPr>
            <w:r w:rsidRPr="00083DDF">
              <w:rPr>
                <w:rFonts w:ascii="David" w:hAnsi="David" w:cs="David"/>
                <w:sz w:val="24"/>
                <w:szCs w:val="24"/>
                <w:rtl/>
              </w:rPr>
              <w:t>עו"ד- חותמת וחתימה</w:t>
            </w:r>
          </w:p>
        </w:tc>
      </w:tr>
    </w:tbl>
    <w:p w14:paraId="26540CAD" w14:textId="77777777" w:rsidR="00083DDF" w:rsidRDefault="00083DDF" w:rsidP="00083DDF">
      <w:pPr>
        <w:bidi/>
        <w:jc w:val="both"/>
        <w:rPr>
          <w:rFonts w:ascii="David" w:hAnsi="David" w:cs="David"/>
          <w:sz w:val="24"/>
          <w:szCs w:val="24"/>
          <w:rtl/>
        </w:rPr>
      </w:pPr>
    </w:p>
    <w:p w14:paraId="1964CC73" w14:textId="77777777" w:rsidR="00B13103" w:rsidRPr="00083DDF" w:rsidRDefault="00B13103" w:rsidP="00B13103">
      <w:pPr>
        <w:bidi/>
        <w:ind w:firstLine="720"/>
        <w:jc w:val="center"/>
        <w:rPr>
          <w:rFonts w:ascii="David" w:hAnsi="David" w:cs="David"/>
          <w:b/>
          <w:bCs/>
          <w:sz w:val="24"/>
          <w:szCs w:val="24"/>
          <w:u w:val="single"/>
          <w:rtl/>
        </w:rPr>
      </w:pPr>
      <w:r w:rsidRPr="00083DDF">
        <w:rPr>
          <w:rFonts w:ascii="David" w:hAnsi="David" w:cs="David"/>
          <w:b/>
          <w:bCs/>
          <w:sz w:val="24"/>
          <w:szCs w:val="24"/>
          <w:u w:val="single"/>
          <w:rtl/>
        </w:rPr>
        <w:t>אישור</w:t>
      </w:r>
    </w:p>
    <w:p w14:paraId="4B042075" w14:textId="77777777" w:rsidR="00B13103" w:rsidRPr="00083DDF" w:rsidRDefault="00B13103" w:rsidP="00B13103">
      <w:pPr>
        <w:bidi/>
        <w:jc w:val="both"/>
        <w:rPr>
          <w:rFonts w:ascii="David" w:hAnsi="David" w:cs="David"/>
          <w:sz w:val="24"/>
          <w:szCs w:val="24"/>
          <w:rtl/>
        </w:rPr>
      </w:pPr>
    </w:p>
    <w:p w14:paraId="785E09AF" w14:textId="77777777" w:rsidR="00B13103" w:rsidRPr="00083DDF" w:rsidRDefault="00B13103" w:rsidP="00B13103">
      <w:pPr>
        <w:bidi/>
        <w:jc w:val="both"/>
        <w:rPr>
          <w:rFonts w:ascii="David" w:hAnsi="David" w:cs="David"/>
          <w:sz w:val="24"/>
          <w:szCs w:val="24"/>
          <w:rtl/>
        </w:rPr>
      </w:pPr>
      <w:r w:rsidRPr="00083DDF">
        <w:rPr>
          <w:rFonts w:ascii="David" w:hAnsi="David" w:cs="David"/>
          <w:sz w:val="24"/>
          <w:szCs w:val="24"/>
          <w:rtl/>
        </w:rPr>
        <w:t>הריני לאשר כי ביום ______________ התייצב בפני עו"ד ________________ מהכתובת _____________________ מר/גברת _____________________ המוכר לי באופן אישי / שזוהה בפני באמצעות תעודת זהות מס' _________________ ולאחר שהזהרתיו כי עליו לומר את האמת כולה ואת האמת בלבד, וכי יהיה צפוי לעונשים הקבועים בחוק אם לא יעשה כן, אישר את נכונות הצהרתו דלעיל וחתם עליה בפני.</w:t>
      </w:r>
    </w:p>
    <w:p w14:paraId="4AA66EF7" w14:textId="77777777" w:rsidR="00B13103" w:rsidRPr="00083DDF" w:rsidRDefault="00B13103" w:rsidP="00B13103">
      <w:pPr>
        <w:bidi/>
        <w:jc w:val="both"/>
        <w:rPr>
          <w:rFonts w:ascii="David" w:hAnsi="David" w:cs="David"/>
          <w:sz w:val="24"/>
          <w:szCs w:val="24"/>
          <w:rtl/>
        </w:rPr>
      </w:pP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13103" w:rsidRPr="00083DDF" w14:paraId="7D181D1E" w14:textId="77777777" w:rsidTr="00D52219">
        <w:tc>
          <w:tcPr>
            <w:tcW w:w="3005" w:type="dxa"/>
            <w:tcBorders>
              <w:bottom w:val="single" w:sz="4" w:space="0" w:color="auto"/>
            </w:tcBorders>
          </w:tcPr>
          <w:p w14:paraId="6DFBE540" w14:textId="77777777" w:rsidR="00B13103" w:rsidRPr="00083DDF" w:rsidRDefault="00B13103" w:rsidP="00D52219">
            <w:pPr>
              <w:bidi/>
              <w:jc w:val="center"/>
              <w:rPr>
                <w:rFonts w:ascii="David" w:hAnsi="David" w:cs="David"/>
                <w:sz w:val="24"/>
                <w:szCs w:val="24"/>
                <w:rtl/>
              </w:rPr>
            </w:pPr>
          </w:p>
        </w:tc>
        <w:tc>
          <w:tcPr>
            <w:tcW w:w="3005" w:type="dxa"/>
          </w:tcPr>
          <w:p w14:paraId="7396BB30" w14:textId="77777777" w:rsidR="00B13103" w:rsidRPr="00083DDF" w:rsidRDefault="00B13103" w:rsidP="00D52219">
            <w:pPr>
              <w:bidi/>
              <w:jc w:val="center"/>
              <w:rPr>
                <w:rFonts w:ascii="David" w:hAnsi="David" w:cs="David"/>
                <w:sz w:val="24"/>
                <w:szCs w:val="24"/>
                <w:rtl/>
              </w:rPr>
            </w:pPr>
          </w:p>
        </w:tc>
        <w:tc>
          <w:tcPr>
            <w:tcW w:w="3006" w:type="dxa"/>
            <w:tcBorders>
              <w:bottom w:val="single" w:sz="4" w:space="0" w:color="auto"/>
            </w:tcBorders>
          </w:tcPr>
          <w:p w14:paraId="789812DA" w14:textId="77777777" w:rsidR="00B13103" w:rsidRPr="00083DDF" w:rsidRDefault="00B13103" w:rsidP="00D52219">
            <w:pPr>
              <w:bidi/>
              <w:jc w:val="center"/>
              <w:rPr>
                <w:rFonts w:ascii="David" w:hAnsi="David" w:cs="David"/>
                <w:sz w:val="24"/>
                <w:szCs w:val="24"/>
                <w:rtl/>
              </w:rPr>
            </w:pPr>
          </w:p>
        </w:tc>
      </w:tr>
      <w:tr w:rsidR="00B13103" w:rsidRPr="00083DDF" w14:paraId="7C561782" w14:textId="77777777" w:rsidTr="00D52219">
        <w:tc>
          <w:tcPr>
            <w:tcW w:w="3005" w:type="dxa"/>
            <w:tcBorders>
              <w:top w:val="single" w:sz="4" w:space="0" w:color="auto"/>
            </w:tcBorders>
          </w:tcPr>
          <w:p w14:paraId="212205B5" w14:textId="77777777" w:rsidR="00B13103" w:rsidRPr="00083DDF" w:rsidRDefault="00B13103" w:rsidP="00D52219">
            <w:pPr>
              <w:bidi/>
              <w:jc w:val="center"/>
              <w:rPr>
                <w:rFonts w:ascii="David" w:hAnsi="David" w:cs="David"/>
                <w:sz w:val="24"/>
                <w:szCs w:val="24"/>
                <w:rtl/>
              </w:rPr>
            </w:pPr>
            <w:r w:rsidRPr="00083DDF">
              <w:rPr>
                <w:rFonts w:ascii="David" w:hAnsi="David" w:cs="David"/>
                <w:sz w:val="24"/>
                <w:szCs w:val="24"/>
                <w:rtl/>
              </w:rPr>
              <w:t>תאריך</w:t>
            </w:r>
          </w:p>
        </w:tc>
        <w:tc>
          <w:tcPr>
            <w:tcW w:w="3005" w:type="dxa"/>
          </w:tcPr>
          <w:p w14:paraId="3141A355" w14:textId="77777777" w:rsidR="00B13103" w:rsidRPr="00083DDF" w:rsidRDefault="00B13103" w:rsidP="00D52219">
            <w:pPr>
              <w:bidi/>
              <w:jc w:val="center"/>
              <w:rPr>
                <w:rFonts w:ascii="David" w:hAnsi="David" w:cs="David"/>
                <w:sz w:val="24"/>
                <w:szCs w:val="24"/>
                <w:rtl/>
              </w:rPr>
            </w:pPr>
          </w:p>
        </w:tc>
        <w:tc>
          <w:tcPr>
            <w:tcW w:w="3006" w:type="dxa"/>
            <w:tcBorders>
              <w:top w:val="single" w:sz="4" w:space="0" w:color="auto"/>
            </w:tcBorders>
          </w:tcPr>
          <w:p w14:paraId="3E23BEA8" w14:textId="77777777" w:rsidR="00B13103" w:rsidRPr="00083DDF" w:rsidRDefault="00B13103" w:rsidP="00D52219">
            <w:pPr>
              <w:bidi/>
              <w:jc w:val="center"/>
              <w:rPr>
                <w:rFonts w:ascii="David" w:hAnsi="David" w:cs="David"/>
                <w:sz w:val="24"/>
                <w:szCs w:val="24"/>
                <w:rtl/>
              </w:rPr>
            </w:pPr>
            <w:r w:rsidRPr="00083DDF">
              <w:rPr>
                <w:rFonts w:ascii="David" w:hAnsi="David" w:cs="David"/>
                <w:sz w:val="24"/>
                <w:szCs w:val="24"/>
                <w:rtl/>
              </w:rPr>
              <w:t>עו"ד- חותמת וחתימה</w:t>
            </w:r>
          </w:p>
        </w:tc>
      </w:tr>
    </w:tbl>
    <w:p w14:paraId="0DD0C653" w14:textId="77777777" w:rsidR="00B13103" w:rsidRPr="00083DDF" w:rsidRDefault="00B13103" w:rsidP="00B13103">
      <w:pPr>
        <w:bidi/>
        <w:jc w:val="both"/>
        <w:rPr>
          <w:rFonts w:ascii="David" w:hAnsi="David" w:cs="David"/>
          <w:sz w:val="24"/>
          <w:szCs w:val="24"/>
          <w:rtl/>
        </w:rPr>
      </w:pPr>
    </w:p>
    <w:p w14:paraId="2A0EEB47" w14:textId="77777777" w:rsidR="00B13103" w:rsidRPr="00083DDF" w:rsidRDefault="00B13103" w:rsidP="00B13103">
      <w:pPr>
        <w:bidi/>
        <w:jc w:val="both"/>
        <w:rPr>
          <w:rFonts w:ascii="David" w:hAnsi="David" w:cs="David"/>
          <w:sz w:val="24"/>
          <w:szCs w:val="24"/>
          <w:rtl/>
        </w:rPr>
      </w:pPr>
    </w:p>
    <w:sectPr w:rsidR="00B13103" w:rsidRPr="00083DDF" w:rsidSect="00B13103">
      <w:pgSz w:w="11906" w:h="16838"/>
      <w:pgMar w:top="1134"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52BD"/>
    <w:multiLevelType w:val="hybridMultilevel"/>
    <w:tmpl w:val="D7102790"/>
    <w:lvl w:ilvl="0" w:tplc="30DCC63A">
      <w:start w:val="1"/>
      <w:numFmt w:val="decimal"/>
      <w:lvlText w:val="%1."/>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44FD8">
      <w:start w:val="1"/>
      <w:numFmt w:val="lowerLetter"/>
      <w:lvlText w:val="%2"/>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A23A0">
      <w:start w:val="1"/>
      <w:numFmt w:val="lowerRoman"/>
      <w:lvlText w:val="%3"/>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AE288">
      <w:start w:val="1"/>
      <w:numFmt w:val="decimal"/>
      <w:lvlText w:val="%4"/>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444D2">
      <w:start w:val="1"/>
      <w:numFmt w:val="lowerLetter"/>
      <w:lvlText w:val="%5"/>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487DA">
      <w:start w:val="1"/>
      <w:numFmt w:val="lowerRoman"/>
      <w:lvlText w:val="%6"/>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C6A30">
      <w:start w:val="1"/>
      <w:numFmt w:val="decimal"/>
      <w:lvlText w:val="%7"/>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E0836">
      <w:start w:val="1"/>
      <w:numFmt w:val="lowerLetter"/>
      <w:lvlText w:val="%8"/>
      <w:lvlJc w:val="left"/>
      <w:pPr>
        <w:ind w:left="7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8D2D4">
      <w:start w:val="1"/>
      <w:numFmt w:val="lowerRoman"/>
      <w:lvlText w:val="%9"/>
      <w:lvlJc w:val="left"/>
      <w:pPr>
        <w:ind w:left="8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20AE9"/>
    <w:multiLevelType w:val="hybridMultilevel"/>
    <w:tmpl w:val="8F74F150"/>
    <w:lvl w:ilvl="0" w:tplc="ED82226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7052F3"/>
    <w:multiLevelType w:val="hybridMultilevel"/>
    <w:tmpl w:val="0EBECD58"/>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31356F0"/>
    <w:multiLevelType w:val="hybridMultilevel"/>
    <w:tmpl w:val="A26C80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D408F9"/>
    <w:multiLevelType w:val="hybridMultilevel"/>
    <w:tmpl w:val="D604F5A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768D602F"/>
    <w:multiLevelType w:val="hybridMultilevel"/>
    <w:tmpl w:val="FC18CF6A"/>
    <w:lvl w:ilvl="0" w:tplc="ED82226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53510382">
    <w:abstractNumId w:val="2"/>
  </w:num>
  <w:num w:numId="2" w16cid:durableId="1061253109">
    <w:abstractNumId w:val="3"/>
  </w:num>
  <w:num w:numId="3" w16cid:durableId="301664740">
    <w:abstractNumId w:val="0"/>
  </w:num>
  <w:num w:numId="4" w16cid:durableId="1155419196">
    <w:abstractNumId w:val="4"/>
  </w:num>
  <w:num w:numId="5" w16cid:durableId="484903148">
    <w:abstractNumId w:val="5"/>
  </w:num>
  <w:num w:numId="6" w16cid:durableId="91890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DF"/>
    <w:rsid w:val="00083DDF"/>
    <w:rsid w:val="003C69F6"/>
    <w:rsid w:val="004C41D4"/>
    <w:rsid w:val="00580F83"/>
    <w:rsid w:val="00660CAE"/>
    <w:rsid w:val="006B241E"/>
    <w:rsid w:val="00A00657"/>
    <w:rsid w:val="00B13103"/>
    <w:rsid w:val="00CE2AEA"/>
    <w:rsid w:val="00F31AE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F273"/>
  <w15:chartTrackingRefBased/>
  <w15:docId w15:val="{6AF44C0B-6AFD-4BB2-95D1-EDF29C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3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3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3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3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3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3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3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3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3DD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83DD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83DD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83DDF"/>
    <w:rPr>
      <w:rFonts w:eastAsiaTheme="majorEastAsia" w:cstheme="majorBidi"/>
      <w:i/>
      <w:iCs/>
      <w:color w:val="0F4761" w:themeColor="accent1" w:themeShade="BF"/>
    </w:rPr>
  </w:style>
  <w:style w:type="character" w:customStyle="1" w:styleId="50">
    <w:name w:val="כותרת 5 תו"/>
    <w:basedOn w:val="a0"/>
    <w:link w:val="5"/>
    <w:uiPriority w:val="9"/>
    <w:semiHidden/>
    <w:rsid w:val="00083DDF"/>
    <w:rPr>
      <w:rFonts w:eastAsiaTheme="majorEastAsia" w:cstheme="majorBidi"/>
      <w:color w:val="0F4761" w:themeColor="accent1" w:themeShade="BF"/>
    </w:rPr>
  </w:style>
  <w:style w:type="character" w:customStyle="1" w:styleId="60">
    <w:name w:val="כותרת 6 תו"/>
    <w:basedOn w:val="a0"/>
    <w:link w:val="6"/>
    <w:uiPriority w:val="9"/>
    <w:semiHidden/>
    <w:rsid w:val="00083DDF"/>
    <w:rPr>
      <w:rFonts w:eastAsiaTheme="majorEastAsia" w:cstheme="majorBidi"/>
      <w:i/>
      <w:iCs/>
      <w:color w:val="595959" w:themeColor="text1" w:themeTint="A6"/>
    </w:rPr>
  </w:style>
  <w:style w:type="character" w:customStyle="1" w:styleId="70">
    <w:name w:val="כותרת 7 תו"/>
    <w:basedOn w:val="a0"/>
    <w:link w:val="7"/>
    <w:uiPriority w:val="9"/>
    <w:semiHidden/>
    <w:rsid w:val="00083DDF"/>
    <w:rPr>
      <w:rFonts w:eastAsiaTheme="majorEastAsia" w:cstheme="majorBidi"/>
      <w:color w:val="595959" w:themeColor="text1" w:themeTint="A6"/>
    </w:rPr>
  </w:style>
  <w:style w:type="character" w:customStyle="1" w:styleId="80">
    <w:name w:val="כותרת 8 תו"/>
    <w:basedOn w:val="a0"/>
    <w:link w:val="8"/>
    <w:uiPriority w:val="9"/>
    <w:semiHidden/>
    <w:rsid w:val="00083DDF"/>
    <w:rPr>
      <w:rFonts w:eastAsiaTheme="majorEastAsia" w:cstheme="majorBidi"/>
      <w:i/>
      <w:iCs/>
      <w:color w:val="272727" w:themeColor="text1" w:themeTint="D8"/>
    </w:rPr>
  </w:style>
  <w:style w:type="character" w:customStyle="1" w:styleId="90">
    <w:name w:val="כותרת 9 תו"/>
    <w:basedOn w:val="a0"/>
    <w:link w:val="9"/>
    <w:uiPriority w:val="9"/>
    <w:semiHidden/>
    <w:rsid w:val="00083DDF"/>
    <w:rPr>
      <w:rFonts w:eastAsiaTheme="majorEastAsia" w:cstheme="majorBidi"/>
      <w:color w:val="272727" w:themeColor="text1" w:themeTint="D8"/>
    </w:rPr>
  </w:style>
  <w:style w:type="paragraph" w:styleId="a3">
    <w:name w:val="Title"/>
    <w:basedOn w:val="a"/>
    <w:next w:val="a"/>
    <w:link w:val="a4"/>
    <w:uiPriority w:val="10"/>
    <w:qFormat/>
    <w:rsid w:val="00083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8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D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83D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83DDF"/>
    <w:pPr>
      <w:spacing w:before="160"/>
      <w:jc w:val="center"/>
    </w:pPr>
    <w:rPr>
      <w:i/>
      <w:iCs/>
      <w:color w:val="404040" w:themeColor="text1" w:themeTint="BF"/>
    </w:rPr>
  </w:style>
  <w:style w:type="character" w:customStyle="1" w:styleId="a8">
    <w:name w:val="ציטוט תו"/>
    <w:basedOn w:val="a0"/>
    <w:link w:val="a7"/>
    <w:uiPriority w:val="29"/>
    <w:rsid w:val="00083DDF"/>
    <w:rPr>
      <w:i/>
      <w:iCs/>
      <w:color w:val="404040" w:themeColor="text1" w:themeTint="BF"/>
    </w:rPr>
  </w:style>
  <w:style w:type="paragraph" w:styleId="a9">
    <w:name w:val="List Paragraph"/>
    <w:basedOn w:val="a"/>
    <w:uiPriority w:val="34"/>
    <w:qFormat/>
    <w:rsid w:val="00083DDF"/>
    <w:pPr>
      <w:ind w:left="720"/>
      <w:contextualSpacing/>
    </w:pPr>
  </w:style>
  <w:style w:type="character" w:styleId="aa">
    <w:name w:val="Intense Emphasis"/>
    <w:basedOn w:val="a0"/>
    <w:uiPriority w:val="21"/>
    <w:qFormat/>
    <w:rsid w:val="00083DDF"/>
    <w:rPr>
      <w:i/>
      <w:iCs/>
      <w:color w:val="0F4761" w:themeColor="accent1" w:themeShade="BF"/>
    </w:rPr>
  </w:style>
  <w:style w:type="paragraph" w:styleId="ab">
    <w:name w:val="Intense Quote"/>
    <w:basedOn w:val="a"/>
    <w:next w:val="a"/>
    <w:link w:val="ac"/>
    <w:uiPriority w:val="30"/>
    <w:qFormat/>
    <w:rsid w:val="00083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83DDF"/>
    <w:rPr>
      <w:i/>
      <w:iCs/>
      <w:color w:val="0F4761" w:themeColor="accent1" w:themeShade="BF"/>
    </w:rPr>
  </w:style>
  <w:style w:type="character" w:styleId="ad">
    <w:name w:val="Intense Reference"/>
    <w:basedOn w:val="a0"/>
    <w:uiPriority w:val="32"/>
    <w:qFormat/>
    <w:rsid w:val="00083DDF"/>
    <w:rPr>
      <w:b/>
      <w:bCs/>
      <w:smallCaps/>
      <w:color w:val="0F4761" w:themeColor="accent1" w:themeShade="BF"/>
      <w:spacing w:val="5"/>
    </w:rPr>
  </w:style>
  <w:style w:type="table" w:styleId="ae">
    <w:name w:val="Table Grid"/>
    <w:basedOn w:val="a1"/>
    <w:uiPriority w:val="39"/>
    <w:rsid w:val="000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2108</Characters>
  <Application>Microsoft Office Word</Application>
  <DocSecurity>4</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Sorek</dc:creator>
  <cp:keywords/>
  <dc:description/>
  <cp:lastModifiedBy>רחלי</cp:lastModifiedBy>
  <cp:revision>2</cp:revision>
  <dcterms:created xsi:type="dcterms:W3CDTF">2024-09-30T06:21:00Z</dcterms:created>
  <dcterms:modified xsi:type="dcterms:W3CDTF">2024-09-30T06:21:00Z</dcterms:modified>
</cp:coreProperties>
</file>